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BCD3" w14:textId="77777777" w:rsidR="0054426C" w:rsidRDefault="0054426C" w:rsidP="0054426C">
      <w:r>
        <w:t>MZUMBE UNIVERSITY STRENGTHENS INTERNATIONALISATION FOOTPRINT AT NATIONAL CONFERENCE</w:t>
      </w:r>
    </w:p>
    <w:p w14:paraId="53ECB834" w14:textId="77777777" w:rsidR="0054426C" w:rsidRDefault="0054426C" w:rsidP="0054426C"/>
    <w:p w14:paraId="3B637CA8" w14:textId="77777777" w:rsidR="0054426C" w:rsidRDefault="0054426C" w:rsidP="0054426C">
      <w:proofErr w:type="spellStart"/>
      <w:r>
        <w:t>Mzumbe</w:t>
      </w:r>
      <w:proofErr w:type="spellEnd"/>
      <w:r>
        <w:t xml:space="preserve"> University reaffirmed commitment to advancing the </w:t>
      </w:r>
      <w:proofErr w:type="spellStart"/>
      <w:r>
        <w:t>internationalisation</w:t>
      </w:r>
      <w:proofErr w:type="spellEnd"/>
      <w:r>
        <w:t xml:space="preserve"> agenda in higher education through its active participation in the Conference on Strengthening </w:t>
      </w:r>
      <w:proofErr w:type="spellStart"/>
      <w:r>
        <w:t>Internationalisation</w:t>
      </w:r>
      <w:proofErr w:type="spellEnd"/>
      <w:r>
        <w:t xml:space="preserve"> Strategies for Higher Education in Tanzania, held at the Nelson Mandela African Institution of Science and Technology (NM-AIST) in Arusha on 19 June 2026. The University delegation was led by the Vice Chancellor, Prof. William Mwegoha, who joined fellow university leaders, policymakers, and </w:t>
      </w:r>
      <w:proofErr w:type="spellStart"/>
      <w:r>
        <w:t>internationalisation</w:t>
      </w:r>
      <w:proofErr w:type="spellEnd"/>
      <w:r>
        <w:t xml:space="preserve"> practitioners in deliberating on strategies for enhancing the global competitiveness and international standing of Tanzanian higher education institutions.</w:t>
      </w:r>
    </w:p>
    <w:p w14:paraId="72B203BB" w14:textId="77777777" w:rsidR="0054426C" w:rsidRDefault="0054426C" w:rsidP="0054426C"/>
    <w:p w14:paraId="324620CF" w14:textId="77777777" w:rsidR="0054426C" w:rsidRDefault="0054426C" w:rsidP="0054426C">
      <w:r>
        <w:t xml:space="preserve">Organized by the Tanzania Commission for Universities (TCU), the conference served as a strategic platform for dialogue and knowledge exchange on the future of </w:t>
      </w:r>
      <w:proofErr w:type="spellStart"/>
      <w:r>
        <w:t>internationalisation</w:t>
      </w:r>
      <w:proofErr w:type="spellEnd"/>
      <w:r>
        <w:t xml:space="preserve"> in Tanzania. Participants explored practical approaches to strengthening international partnerships, fostering academic mobility, enhancing research collaboration, and embedding </w:t>
      </w:r>
      <w:proofErr w:type="spellStart"/>
      <w:r>
        <w:t>internationalisation</w:t>
      </w:r>
      <w:proofErr w:type="spellEnd"/>
      <w:r>
        <w:t xml:space="preserve"> within the core functions of universities.</w:t>
      </w:r>
    </w:p>
    <w:p w14:paraId="4765730D" w14:textId="77777777" w:rsidR="0054426C" w:rsidRDefault="0054426C" w:rsidP="0054426C"/>
    <w:p w14:paraId="19FB8900" w14:textId="77777777" w:rsidR="0054426C" w:rsidRDefault="0054426C" w:rsidP="0054426C">
      <w:r>
        <w:t xml:space="preserve">Officiating the opening of the conference, the Vice Chancellor of the Nelson Mandela African Institution of Science and Technology (NM-AIST), Prof. </w:t>
      </w:r>
      <w:proofErr w:type="spellStart"/>
      <w:r>
        <w:t>Maulilio</w:t>
      </w:r>
      <w:proofErr w:type="spellEnd"/>
      <w:r>
        <w:t xml:space="preserve"> John Kipanyula, underscored the importance of </w:t>
      </w:r>
      <w:proofErr w:type="spellStart"/>
      <w:r>
        <w:t>internationalisation</w:t>
      </w:r>
      <w:proofErr w:type="spellEnd"/>
      <w:r>
        <w:t xml:space="preserve"> in building a competitive, knowledge-driven economy. He noted that universities play a pivotal role in generating research, innovation, and globally relevant knowledge while contributing local solutions to global challenges through meaningful international engagement and collaboration.</w:t>
      </w:r>
    </w:p>
    <w:p w14:paraId="61C37F38" w14:textId="77777777" w:rsidR="0054426C" w:rsidRDefault="0054426C" w:rsidP="0054426C"/>
    <w:p w14:paraId="23F4665B" w14:textId="77777777" w:rsidR="0054426C" w:rsidRDefault="0054426C" w:rsidP="0054426C">
      <w:proofErr w:type="spellStart"/>
      <w:r>
        <w:t>Mzumbe</w:t>
      </w:r>
      <w:proofErr w:type="spellEnd"/>
      <w:r>
        <w:t xml:space="preserve"> University made notable contributions to the conference through technical sessions and high-level discussions. Among the key contributions was a presentation by Dr. Lucy Massoi, Director of the </w:t>
      </w:r>
      <w:proofErr w:type="spellStart"/>
      <w:r>
        <w:t>Internationalisation</w:t>
      </w:r>
      <w:proofErr w:type="spellEnd"/>
      <w:r>
        <w:t xml:space="preserve"> and Convocation Unit, who shared experiences from the TANZIE Project on establishing and strengthening International Relations Offices (IROs) in higher education institutions. She emphasized that effective </w:t>
      </w:r>
      <w:proofErr w:type="spellStart"/>
      <w:r>
        <w:t>internationalisation</w:t>
      </w:r>
      <w:proofErr w:type="spellEnd"/>
      <w:r>
        <w:t xml:space="preserve"> extends beyond administrative structures and requires institutional commitment, quality service delivery, and active involvement of both academic and non-academic staff.</w:t>
      </w:r>
    </w:p>
    <w:p w14:paraId="720770D2" w14:textId="77777777" w:rsidR="0054426C" w:rsidRDefault="0054426C" w:rsidP="0054426C"/>
    <w:p w14:paraId="2280183C" w14:textId="77777777" w:rsidR="0054426C" w:rsidRDefault="0054426C" w:rsidP="0054426C">
      <w:r>
        <w:lastRenderedPageBreak/>
        <w:t xml:space="preserve">Further demonstrating the University's leadership in the </w:t>
      </w:r>
      <w:proofErr w:type="spellStart"/>
      <w:r>
        <w:t>internationalisation</w:t>
      </w:r>
      <w:proofErr w:type="spellEnd"/>
      <w:r>
        <w:t xml:space="preserve"> agenda, Prof. William </w:t>
      </w:r>
      <w:proofErr w:type="spellStart"/>
      <w:r>
        <w:t>Mwegoha</w:t>
      </w:r>
      <w:proofErr w:type="spellEnd"/>
      <w:r>
        <w:t xml:space="preserve"> chaired a roundtable discussion on challenges affecting the implementation of </w:t>
      </w:r>
      <w:proofErr w:type="spellStart"/>
      <w:r>
        <w:t>internationalisation</w:t>
      </w:r>
      <w:proofErr w:type="spellEnd"/>
      <w:r>
        <w:t xml:space="preserve"> initiatives in Tanzanian higher education institutions. The session provided a valuable platform for participants to exchange experiences, examine existing barriers, and explore practical strategies for strengthening institutional capacity and advancing sustainable </w:t>
      </w:r>
      <w:proofErr w:type="spellStart"/>
      <w:r>
        <w:t>internationalisation</w:t>
      </w:r>
      <w:proofErr w:type="spellEnd"/>
      <w:r>
        <w:t xml:space="preserve"> efforts.</w:t>
      </w:r>
    </w:p>
    <w:p w14:paraId="272E77A9" w14:textId="77777777" w:rsidR="0054426C" w:rsidRDefault="0054426C" w:rsidP="0054426C"/>
    <w:p w14:paraId="5217B5C8" w14:textId="3CB15B46" w:rsidR="0054426C" w:rsidRDefault="0054426C" w:rsidP="0054426C">
      <w:r>
        <w:t xml:space="preserve">The conference emphasized </w:t>
      </w:r>
      <w:proofErr w:type="gramStart"/>
      <w:r>
        <w:t>on  a</w:t>
      </w:r>
      <w:proofErr w:type="gramEnd"/>
      <w:r>
        <w:t xml:space="preserve"> renewed call for universities to embrace </w:t>
      </w:r>
      <w:proofErr w:type="spellStart"/>
      <w:r>
        <w:t>internationalisation</w:t>
      </w:r>
      <w:proofErr w:type="spellEnd"/>
      <w:r>
        <w:t xml:space="preserve"> as a catalyst for academic excellence, research advancement, innovation, and global engagement. Through its active participation, </w:t>
      </w:r>
      <w:proofErr w:type="spellStart"/>
      <w:r>
        <w:t>Mzumbe</w:t>
      </w:r>
      <w:proofErr w:type="spellEnd"/>
      <w:r>
        <w:t xml:space="preserve"> University reaffirmed its dedication to strengthening </w:t>
      </w:r>
      <w:proofErr w:type="spellStart"/>
      <w:r>
        <w:t>internationalisation</w:t>
      </w:r>
      <w:proofErr w:type="spellEnd"/>
      <w:r>
        <w:t xml:space="preserve"> and contributing to the transformation of Tanzania's higher education sector in an increasingly interconnected world.</w:t>
      </w:r>
    </w:p>
    <w:sectPr w:rsidR="00544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6C"/>
    <w:rsid w:val="0054426C"/>
    <w:rsid w:val="00A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C08C"/>
  <w15:chartTrackingRefBased/>
  <w15:docId w15:val="{7E5F08D4-F575-4375-9F5D-7482D881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 emmanuel</dc:creator>
  <cp:keywords/>
  <dc:description/>
  <cp:lastModifiedBy>subi emmanuel</cp:lastModifiedBy>
  <cp:revision>1</cp:revision>
  <dcterms:created xsi:type="dcterms:W3CDTF">2026-06-29T10:18:00Z</dcterms:created>
  <dcterms:modified xsi:type="dcterms:W3CDTF">2026-06-29T10:19:00Z</dcterms:modified>
</cp:coreProperties>
</file>